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1EC" w:rsidRDefault="003E51EC" w:rsidP="003E51EC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Tahoma" w:hAnsi="Tahoma" w:cs="Tahoma"/>
          <w:color w:val="880000"/>
          <w:sz w:val="30"/>
          <w:szCs w:val="30"/>
          <w:shd w:val="clear" w:color="auto" w:fill="33FF99"/>
        </w:rPr>
        <w:t>Ежедневное меню. </w:t>
      </w:r>
    </w:p>
    <w:p w:rsidR="003E51EC" w:rsidRDefault="003E51EC" w:rsidP="003E51EC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Tahoma" w:hAnsi="Tahoma" w:cs="Tahoma"/>
          <w:color w:val="880000"/>
          <w:sz w:val="20"/>
          <w:szCs w:val="20"/>
        </w:rPr>
        <w:t>МАЙ 2024-2025 УЧЕБНОГО ГОДА.</w:t>
      </w:r>
    </w:p>
    <w:p w:rsidR="003E51EC" w:rsidRDefault="003E51EC" w:rsidP="003E51EC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4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Меню на 05.05.2025 г.</w:t>
        </w:r>
      </w:hyperlink>
      <w:r>
        <w:rPr>
          <w:rFonts w:ascii="Tahoma" w:hAnsi="Tahoma" w:cs="Tahoma"/>
          <w:color w:val="5E6D81"/>
          <w:sz w:val="20"/>
          <w:szCs w:val="20"/>
        </w:rPr>
        <w:t>     </w:t>
      </w:r>
      <w:hyperlink r:id="rId5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Фотография питания 05.05.2025 г.</w:t>
        </w:r>
      </w:hyperlink>
    </w:p>
    <w:p w:rsidR="003E51EC" w:rsidRDefault="003E51EC" w:rsidP="003E51EC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6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Меню на 06.05.2025 г.</w:t>
        </w:r>
      </w:hyperlink>
      <w:r>
        <w:rPr>
          <w:rFonts w:ascii="Tahoma" w:hAnsi="Tahoma" w:cs="Tahoma"/>
          <w:color w:val="5E6D81"/>
          <w:sz w:val="20"/>
          <w:szCs w:val="20"/>
        </w:rPr>
        <w:t>     </w:t>
      </w:r>
      <w:hyperlink r:id="rId7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Фотография питания 06.05.2025 г.</w:t>
        </w:r>
      </w:hyperlink>
    </w:p>
    <w:p w:rsidR="003E51EC" w:rsidRDefault="003E51EC" w:rsidP="003E51EC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8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Меню на 07.05.2025 г.</w:t>
        </w:r>
      </w:hyperlink>
      <w:r>
        <w:rPr>
          <w:rFonts w:ascii="Tahoma" w:hAnsi="Tahoma" w:cs="Tahoma"/>
          <w:color w:val="5E6D81"/>
          <w:sz w:val="20"/>
          <w:szCs w:val="20"/>
        </w:rPr>
        <w:t>     </w:t>
      </w:r>
      <w:r>
        <w:rPr>
          <w:rFonts w:ascii="Tahoma" w:hAnsi="Tahoma" w:cs="Tahoma"/>
          <w:color w:val="3399CC"/>
          <w:sz w:val="20"/>
          <w:szCs w:val="20"/>
        </w:rPr>
        <w:t>Фотография питания 07.05.2025 г.</w:t>
      </w:r>
      <w:r>
        <w:rPr>
          <w:rFonts w:ascii="Tahoma" w:hAnsi="Tahoma" w:cs="Tahoma"/>
          <w:color w:val="3399CC"/>
          <w:sz w:val="20"/>
          <w:szCs w:val="20"/>
          <w:u w:val="single"/>
        </w:rPr>
        <w:t> </w:t>
      </w:r>
    </w:p>
    <w:p w:rsidR="003E51EC" w:rsidRDefault="003E51EC" w:rsidP="003E51EC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9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Меню на 12.05.2025 г.</w:t>
        </w:r>
      </w:hyperlink>
      <w:r>
        <w:rPr>
          <w:rFonts w:ascii="Tahoma" w:hAnsi="Tahoma" w:cs="Tahoma"/>
          <w:color w:val="5E6D81"/>
          <w:sz w:val="20"/>
          <w:szCs w:val="20"/>
        </w:rPr>
        <w:t>     </w:t>
      </w:r>
      <w:hyperlink r:id="rId10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Фотография питания 12.05.2025 г.</w:t>
        </w:r>
      </w:hyperlink>
    </w:p>
    <w:p w:rsidR="003E51EC" w:rsidRDefault="003E51EC" w:rsidP="003E51EC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11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Меню на 13.05.2025 г.</w:t>
        </w:r>
      </w:hyperlink>
      <w:r>
        <w:rPr>
          <w:rFonts w:ascii="Tahoma" w:hAnsi="Tahoma" w:cs="Tahoma"/>
          <w:color w:val="5E6D81"/>
          <w:sz w:val="20"/>
          <w:szCs w:val="20"/>
        </w:rPr>
        <w:t>     </w:t>
      </w:r>
      <w:hyperlink r:id="rId12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Фотография питания 13.05.2025 г.</w:t>
        </w:r>
      </w:hyperlink>
    </w:p>
    <w:p w:rsidR="003E51EC" w:rsidRDefault="003E51EC" w:rsidP="003E51EC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13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Меню на 14.05.2025 г.</w:t>
        </w:r>
      </w:hyperlink>
      <w:r>
        <w:rPr>
          <w:rFonts w:ascii="Tahoma" w:hAnsi="Tahoma" w:cs="Tahoma"/>
          <w:color w:val="5E6D81"/>
          <w:sz w:val="20"/>
          <w:szCs w:val="20"/>
        </w:rPr>
        <w:t>     </w:t>
      </w:r>
      <w:hyperlink r:id="rId14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Фотография питания 14.05.2025 г.</w:t>
        </w:r>
      </w:hyperlink>
    </w:p>
    <w:p w:rsidR="003E51EC" w:rsidRDefault="003E51EC" w:rsidP="003E51EC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15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Меню на 15.05.2025 г.</w:t>
        </w:r>
      </w:hyperlink>
      <w:r>
        <w:rPr>
          <w:rFonts w:ascii="Tahoma" w:hAnsi="Tahoma" w:cs="Tahoma"/>
          <w:color w:val="5E6D81"/>
          <w:sz w:val="20"/>
          <w:szCs w:val="20"/>
        </w:rPr>
        <w:t>     </w:t>
      </w:r>
      <w:r>
        <w:rPr>
          <w:rFonts w:ascii="Tahoma" w:hAnsi="Tahoma" w:cs="Tahoma"/>
          <w:color w:val="3399CC"/>
          <w:sz w:val="20"/>
          <w:szCs w:val="20"/>
        </w:rPr>
        <w:t>Фотография питания 15.05.2025 г.</w:t>
      </w:r>
    </w:p>
    <w:p w:rsidR="003E51EC" w:rsidRDefault="003E51EC" w:rsidP="003E51EC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16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Меню на 16.05.2025 г. </w:t>
        </w:r>
      </w:hyperlink>
      <w:r>
        <w:rPr>
          <w:rFonts w:ascii="Tahoma" w:hAnsi="Tahoma" w:cs="Tahoma"/>
          <w:color w:val="5E6D81"/>
          <w:sz w:val="20"/>
          <w:szCs w:val="20"/>
        </w:rPr>
        <w:t>    </w:t>
      </w:r>
      <w:hyperlink r:id="rId17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Фотография питания 16.05.2025 г.</w:t>
        </w:r>
      </w:hyperlink>
      <w:r>
        <w:rPr>
          <w:rFonts w:ascii="Tahoma" w:hAnsi="Tahoma" w:cs="Tahoma"/>
          <w:color w:val="5E6D81"/>
          <w:sz w:val="20"/>
          <w:szCs w:val="20"/>
        </w:rPr>
        <w:t> </w:t>
      </w:r>
    </w:p>
    <w:p w:rsidR="003E51EC" w:rsidRDefault="003E51EC" w:rsidP="003E51EC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18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Меню на 19.05.2025 г. </w:t>
        </w:r>
      </w:hyperlink>
      <w:r>
        <w:rPr>
          <w:rFonts w:ascii="Tahoma" w:hAnsi="Tahoma" w:cs="Tahoma"/>
          <w:color w:val="5E6D81"/>
          <w:sz w:val="20"/>
          <w:szCs w:val="20"/>
        </w:rPr>
        <w:t>    </w:t>
      </w:r>
      <w:hyperlink r:id="rId19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Фотография питания 19.05.2025 г.</w:t>
        </w:r>
      </w:hyperlink>
    </w:p>
    <w:p w:rsidR="003E51EC" w:rsidRDefault="003E51EC" w:rsidP="003E51EC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20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Меню на 20.05.2025 г.</w:t>
        </w:r>
      </w:hyperlink>
      <w:r>
        <w:rPr>
          <w:rFonts w:ascii="Tahoma" w:hAnsi="Tahoma" w:cs="Tahoma"/>
          <w:color w:val="5E6D81"/>
          <w:sz w:val="20"/>
          <w:szCs w:val="20"/>
        </w:rPr>
        <w:t>     </w:t>
      </w:r>
      <w:hyperlink r:id="rId21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Фотография питания 20.05.2025 г.</w:t>
        </w:r>
      </w:hyperlink>
    </w:p>
    <w:p w:rsidR="003E51EC" w:rsidRDefault="003E51EC" w:rsidP="003E51EC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22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Меню на 21.05.2025 г.</w:t>
        </w:r>
      </w:hyperlink>
      <w:r>
        <w:rPr>
          <w:rFonts w:ascii="Tahoma" w:hAnsi="Tahoma" w:cs="Tahoma"/>
          <w:color w:val="5E6D81"/>
          <w:sz w:val="20"/>
          <w:szCs w:val="20"/>
        </w:rPr>
        <w:t>     </w:t>
      </w:r>
      <w:hyperlink r:id="rId23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Фотография питания 21.05.2025 г.</w:t>
        </w:r>
      </w:hyperlink>
    </w:p>
    <w:p w:rsidR="003E51EC" w:rsidRDefault="003E51EC" w:rsidP="003E51EC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24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Меню на 22.05.2025 г.</w:t>
        </w:r>
      </w:hyperlink>
      <w:r>
        <w:rPr>
          <w:rFonts w:ascii="Tahoma" w:hAnsi="Tahoma" w:cs="Tahoma"/>
          <w:color w:val="5E6D81"/>
          <w:sz w:val="20"/>
          <w:szCs w:val="20"/>
        </w:rPr>
        <w:t>    </w:t>
      </w:r>
      <w:hyperlink r:id="rId25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 Фотография питания 22.05.2025 г.</w:t>
        </w:r>
      </w:hyperlink>
    </w:p>
    <w:p w:rsidR="003E51EC" w:rsidRDefault="003E51EC" w:rsidP="003E51EC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26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Меню на 23.05.2025 г. </w:t>
        </w:r>
      </w:hyperlink>
      <w:r>
        <w:rPr>
          <w:rFonts w:ascii="Tahoma" w:hAnsi="Tahoma" w:cs="Tahoma"/>
          <w:color w:val="5E6D81"/>
          <w:sz w:val="20"/>
          <w:szCs w:val="20"/>
        </w:rPr>
        <w:t>    </w:t>
      </w:r>
      <w:hyperlink r:id="rId27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Фотография питания 23.05.2025 г.</w:t>
        </w:r>
      </w:hyperlink>
    </w:p>
    <w:p w:rsidR="003E51EC" w:rsidRDefault="003E51EC" w:rsidP="003E51EC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28" w:history="1">
        <w:r>
          <w:rPr>
            <w:rStyle w:val="a5"/>
            <w:rFonts w:ascii="Tahoma" w:hAnsi="Tahoma" w:cs="Tahoma"/>
            <w:color w:val="3498DB"/>
            <w:sz w:val="20"/>
            <w:szCs w:val="20"/>
            <w:u w:val="none"/>
          </w:rPr>
          <w:t>Меню на 26.05.2025 г. </w:t>
        </w:r>
      </w:hyperlink>
      <w:r>
        <w:rPr>
          <w:rFonts w:ascii="Tahoma" w:hAnsi="Tahoma" w:cs="Tahoma"/>
          <w:color w:val="5E6D81"/>
          <w:sz w:val="20"/>
          <w:szCs w:val="20"/>
        </w:rPr>
        <w:t>    </w:t>
      </w:r>
      <w:r>
        <w:rPr>
          <w:rFonts w:ascii="Tahoma" w:hAnsi="Tahoma" w:cs="Tahoma"/>
          <w:color w:val="3399CC"/>
          <w:sz w:val="20"/>
          <w:szCs w:val="20"/>
        </w:rPr>
        <w:t>Фотография питания 26.05.2025 г.</w:t>
      </w:r>
    </w:p>
    <w:p w:rsidR="00B53F78" w:rsidRDefault="00B53F78">
      <w:bookmarkStart w:id="0" w:name="_GoBack"/>
      <w:bookmarkEnd w:id="0"/>
    </w:p>
    <w:sectPr w:rsidR="00B53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8B"/>
    <w:rsid w:val="003E51EC"/>
    <w:rsid w:val="008F508B"/>
    <w:rsid w:val="00B5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3AF3A-C07F-4ACD-AB17-275400C4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51EC"/>
    <w:rPr>
      <w:b/>
      <w:bCs/>
    </w:rPr>
  </w:style>
  <w:style w:type="character" w:styleId="a5">
    <w:name w:val="Hyperlink"/>
    <w:basedOn w:val="a0"/>
    <w:uiPriority w:val="99"/>
    <w:semiHidden/>
    <w:unhideWhenUsed/>
    <w:rsid w:val="003E51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6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h10martr.narod.ru/pitanie24-25/2025-05-07-sm.xlsx" TargetMode="External"/><Relationship Id="rId13" Type="http://schemas.openxmlformats.org/officeDocument/2006/relationships/hyperlink" Target="https://soch10martr.narod.ru/pitanie24-25/2025-05-14-sm.xlsx" TargetMode="External"/><Relationship Id="rId18" Type="http://schemas.openxmlformats.org/officeDocument/2006/relationships/hyperlink" Target="https://soch10martr.narod.ru/pitanie24-25/2025-05-19-sm.xlsx" TargetMode="External"/><Relationship Id="rId26" Type="http://schemas.openxmlformats.org/officeDocument/2006/relationships/hyperlink" Target="https://soch10martr.narod.ru/pitanie24-25/2025-05-23-sm.xls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och10martr.narod.ru/pitanie24-25/foto_20.05.2025.jpg" TargetMode="External"/><Relationship Id="rId7" Type="http://schemas.openxmlformats.org/officeDocument/2006/relationships/hyperlink" Target="https://soch10martr.narod.ru/pitanie24-25/foto_06.05.2025.jpg" TargetMode="External"/><Relationship Id="rId12" Type="http://schemas.openxmlformats.org/officeDocument/2006/relationships/hyperlink" Target="https://soch10martr.narod.ru/pitanie24-25/foto_13.05.2025.jpg" TargetMode="External"/><Relationship Id="rId17" Type="http://schemas.openxmlformats.org/officeDocument/2006/relationships/hyperlink" Target="https://soch10martr.narod.ru/pitanie24-25/foto_16.05.2025.jpg" TargetMode="External"/><Relationship Id="rId25" Type="http://schemas.openxmlformats.org/officeDocument/2006/relationships/hyperlink" Target="https://soch10martr.narod.ru/pitanie24-25/foto_22.05.2025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och10martr.narod.ru/pitanie24-25/2025-05-16-sm.xlsx" TargetMode="External"/><Relationship Id="rId20" Type="http://schemas.openxmlformats.org/officeDocument/2006/relationships/hyperlink" Target="https://soch10martr.narod.ru/pitanie24-25/2025-05-20-sm.xlsx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och10martr.narod.ru/pitanie24-25/2025-05-06-sm.xlsx" TargetMode="External"/><Relationship Id="rId11" Type="http://schemas.openxmlformats.org/officeDocument/2006/relationships/hyperlink" Target="https://soch10martr.narod.ru/pitanie24-25/2025-05-13-sm.xlsx" TargetMode="External"/><Relationship Id="rId24" Type="http://schemas.openxmlformats.org/officeDocument/2006/relationships/hyperlink" Target="https://soch10martr.narod.ru/pitanie24-25/2025-05-22-sm.xlsx" TargetMode="External"/><Relationship Id="rId5" Type="http://schemas.openxmlformats.org/officeDocument/2006/relationships/hyperlink" Target="https://soch10martr.narod.ru/pitanie24-25/foto_05.05.2025.jpg" TargetMode="External"/><Relationship Id="rId15" Type="http://schemas.openxmlformats.org/officeDocument/2006/relationships/hyperlink" Target="https://soch10martr.narod.ru/pitanie24-25/2025-05-15-sm.xlsx" TargetMode="External"/><Relationship Id="rId23" Type="http://schemas.openxmlformats.org/officeDocument/2006/relationships/hyperlink" Target="https://soch10martr.narod.ru/pitanie24-25/foto_21.05.2025.jpg" TargetMode="External"/><Relationship Id="rId28" Type="http://schemas.openxmlformats.org/officeDocument/2006/relationships/hyperlink" Target="https://soch10martr.narod.ru/pitanie24-25/2025-05-26-sm.xlsx" TargetMode="External"/><Relationship Id="rId10" Type="http://schemas.openxmlformats.org/officeDocument/2006/relationships/hyperlink" Target="https://soch10martr.narod.ru/pitanie24-25/foto_12.05.2025.jpg" TargetMode="External"/><Relationship Id="rId19" Type="http://schemas.openxmlformats.org/officeDocument/2006/relationships/hyperlink" Target="https://soch10martr.narod.ru/pitanie24-25/foto_19.05.2025.jpg" TargetMode="External"/><Relationship Id="rId4" Type="http://schemas.openxmlformats.org/officeDocument/2006/relationships/hyperlink" Target="https://soch10martr.narod.ru/pitanie24-25/2025-05-05-sm.xlsx" TargetMode="External"/><Relationship Id="rId9" Type="http://schemas.openxmlformats.org/officeDocument/2006/relationships/hyperlink" Target="https://soch10martr.narod.ru/pitanie24-25/2025-05-12-sm.xlsx" TargetMode="External"/><Relationship Id="rId14" Type="http://schemas.openxmlformats.org/officeDocument/2006/relationships/hyperlink" Target="https://soch10martr.narod.ru/pitanie24-25/foto_14.05.2025.jpg" TargetMode="External"/><Relationship Id="rId22" Type="http://schemas.openxmlformats.org/officeDocument/2006/relationships/hyperlink" Target="https://soch10martr.narod.ru/pitanie24-25/2025-05-21-sm.xlsx" TargetMode="External"/><Relationship Id="rId27" Type="http://schemas.openxmlformats.org/officeDocument/2006/relationships/hyperlink" Target="https://soch10martr.narod.ru/pitanie24-25/foto_23.05.2025.jp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2025-05-27T06:47:00Z</dcterms:created>
  <dcterms:modified xsi:type="dcterms:W3CDTF">2025-05-27T06:48:00Z</dcterms:modified>
</cp:coreProperties>
</file>